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כתפוח בעצי היער/רפאל </w:t>
      </w:r>
      <w:proofErr w:type="spellStart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בוארון</w:t>
      </w:r>
      <w:proofErr w:type="spellEnd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עץ תפוח עמד בדד-עצי יער סביבו ואיתם מיודד.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הביטו בו מקנאה-את פרותיו הניב </w:t>
      </w:r>
      <w:r w:rsidRPr="00440CAF">
        <w:rPr>
          <w:rFonts w:ascii="Arial" w:eastAsia="Times New Roman" w:hAnsi="Arial" w:cs="Arial" w:hint="cs"/>
          <w:color w:val="222222"/>
          <w:sz w:val="36"/>
          <w:szCs w:val="36"/>
          <w:rtl/>
        </w:rPr>
        <w:t>בצנעה</w:t>
      </w: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הניב העץ מעונה לעונה-ברכת שפע והצלחה בו שכנה.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עצי סרק הם עצי היער-ואת קולם השמיעו בצער.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האשוח,האקלפטוס והברוש-את ברכת השפע מהתפוח חפצו לדרוש.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נעצב מאד התפוח-בין ידידים סוד לשמור אין פה ויכוח.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עד מהרה את סודו גילה-ובפניהם המליץ על </w:t>
      </w:r>
      <w:r w:rsidRPr="00440CAF">
        <w:rPr>
          <w:rFonts w:ascii="Arial" w:eastAsia="Times New Roman" w:hAnsi="Arial" w:cs="Arial" w:hint="cs"/>
          <w:color w:val="222222"/>
          <w:sz w:val="36"/>
          <w:szCs w:val="36"/>
          <w:rtl/>
        </w:rPr>
        <w:t>עצה</w:t>
      </w: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מועילה.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אל האשוח פנה ואמר-מבוקש אתה בחגי המולד וממך אף אחד לא סלד.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התקרב לאקליפטוס ולחש-ומיד את ליבו </w:t>
      </w:r>
      <w:r w:rsidRPr="00440CAF">
        <w:rPr>
          <w:rFonts w:ascii="Arial" w:eastAsia="Times New Roman" w:hAnsi="Arial" w:cs="Arial" w:hint="cs"/>
          <w:color w:val="222222"/>
          <w:sz w:val="36"/>
          <w:szCs w:val="36"/>
          <w:rtl/>
        </w:rPr>
        <w:t>רכש. מבוק</w:t>
      </w:r>
      <w:r w:rsidRPr="00440CAF">
        <w:rPr>
          <w:rFonts w:ascii="Arial" w:eastAsia="Times New Roman" w:hAnsi="Arial" w:cs="Arial" w:hint="eastAsia"/>
          <w:color w:val="222222"/>
          <w:sz w:val="36"/>
          <w:szCs w:val="36"/>
          <w:rtl/>
        </w:rPr>
        <w:t>ש</w:t>
      </w: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אתה ביבוש ביצות וממך 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אף בעל מקצוע לא איבד עצות.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לברוש בפניו ציין-אל לך </w:t>
      </w:r>
      <w:r w:rsidRPr="00440CAF">
        <w:rPr>
          <w:rFonts w:ascii="Arial" w:eastAsia="Times New Roman" w:hAnsi="Arial" w:cs="Arial" w:hint="cs"/>
          <w:color w:val="222222"/>
          <w:sz w:val="36"/>
          <w:szCs w:val="36"/>
          <w:rtl/>
        </w:rPr>
        <w:t>להתבכיין, מבוק</w:t>
      </w:r>
      <w:r w:rsidRPr="00440CAF">
        <w:rPr>
          <w:rFonts w:ascii="Arial" w:eastAsia="Times New Roman" w:hAnsi="Arial" w:cs="Arial" w:hint="eastAsia"/>
          <w:color w:val="222222"/>
          <w:sz w:val="36"/>
          <w:szCs w:val="36"/>
          <w:rtl/>
        </w:rPr>
        <w:t>ש</w:t>
      </w: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אתה בתעשיית כלי בית ובצל </w:t>
      </w:r>
      <w:proofErr w:type="spellStart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כורתך</w:t>
      </w:r>
      <w:proofErr w:type="spellEnd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יבנה 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קן גם העיט.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עד מהרה השכילו עצי היער לדעת-כי כוונתם </w:t>
      </w:r>
      <w:r w:rsidRPr="00440CAF">
        <w:rPr>
          <w:rFonts w:ascii="Arial" w:eastAsia="Times New Roman" w:hAnsi="Arial" w:cs="Arial" w:hint="cs"/>
          <w:color w:val="222222"/>
          <w:sz w:val="36"/>
          <w:szCs w:val="36"/>
          <w:rtl/>
        </w:rPr>
        <w:t>היית</w:t>
      </w:r>
      <w:r w:rsidRPr="00440CAF">
        <w:rPr>
          <w:rFonts w:ascii="Arial" w:eastAsia="Times New Roman" w:hAnsi="Arial" w:cs="Arial" w:hint="eastAsia"/>
          <w:color w:val="222222"/>
          <w:sz w:val="36"/>
          <w:szCs w:val="36"/>
          <w:rtl/>
        </w:rPr>
        <w:t>ה</w:t>
      </w: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פוגעת.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בא האשוח לתפוח ופצה בקול-את סליחתך אבקש בסך </w:t>
      </w:r>
      <w:proofErr w:type="spellStart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הכל</w:t>
      </w:r>
      <w:proofErr w:type="spellEnd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הגיע </w:t>
      </w:r>
      <w:r w:rsidRPr="00440CAF">
        <w:rPr>
          <w:rFonts w:ascii="Arial" w:eastAsia="Times New Roman" w:hAnsi="Arial" w:cs="Arial" w:hint="cs"/>
          <w:color w:val="222222"/>
          <w:sz w:val="36"/>
          <w:szCs w:val="36"/>
          <w:rtl/>
        </w:rPr>
        <w:t>האקליפטו</w:t>
      </w:r>
      <w:r w:rsidRPr="00440CAF">
        <w:rPr>
          <w:rFonts w:ascii="Arial" w:eastAsia="Times New Roman" w:hAnsi="Arial" w:cs="Arial" w:hint="eastAsia"/>
          <w:color w:val="222222"/>
          <w:sz w:val="36"/>
          <w:szCs w:val="36"/>
          <w:rtl/>
        </w:rPr>
        <w:t>ס</w:t>
      </w: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ובטון דיבר-על המבוכה הוא </w:t>
      </w:r>
      <w:proofErr w:type="spellStart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התגבר,סלח</w:t>
      </w:r>
      <w:proofErr w:type="spellEnd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לי על העלבה,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ונפשי על כך כה </w:t>
      </w:r>
      <w:proofErr w:type="spellStart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נכא</w:t>
      </w:r>
      <w:bookmarkStart w:id="0" w:name="_GoBack"/>
      <w:bookmarkEnd w:id="0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בה</w:t>
      </w:r>
      <w:proofErr w:type="spellEnd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הנה </w:t>
      </w:r>
      <w:r w:rsidRPr="00440CAF">
        <w:rPr>
          <w:rFonts w:ascii="Arial" w:eastAsia="Times New Roman" w:hAnsi="Arial" w:cs="Arial" w:hint="cs"/>
          <w:color w:val="222222"/>
          <w:sz w:val="36"/>
          <w:szCs w:val="36"/>
          <w:rtl/>
        </w:rPr>
        <w:t>הברוש, בצע</w:t>
      </w:r>
      <w:r w:rsidRPr="00440CAF">
        <w:rPr>
          <w:rFonts w:ascii="Arial" w:eastAsia="Times New Roman" w:hAnsi="Arial" w:cs="Arial" w:hint="eastAsia"/>
          <w:color w:val="222222"/>
          <w:sz w:val="36"/>
          <w:szCs w:val="36"/>
          <w:rtl/>
        </w:rPr>
        <w:t>ד</w:t>
      </w: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פזיז-רעם </w:t>
      </w:r>
      <w:r w:rsidRPr="00440CAF">
        <w:rPr>
          <w:rFonts w:ascii="Arial" w:eastAsia="Times New Roman" w:hAnsi="Arial" w:cs="Arial" w:hint="cs"/>
          <w:color w:val="222222"/>
          <w:sz w:val="36"/>
          <w:szCs w:val="36"/>
          <w:rtl/>
        </w:rPr>
        <w:t>וחזיז, קב</w:t>
      </w:r>
      <w:r w:rsidRPr="00440CAF">
        <w:rPr>
          <w:rFonts w:ascii="Arial" w:eastAsia="Times New Roman" w:hAnsi="Arial" w:cs="Arial" w:hint="eastAsia"/>
          <w:color w:val="222222"/>
          <w:sz w:val="36"/>
          <w:szCs w:val="36"/>
          <w:rtl/>
        </w:rPr>
        <w:t>ל</w:t>
      </w: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r w:rsidRPr="00440CAF">
        <w:rPr>
          <w:rFonts w:ascii="Arial" w:eastAsia="Times New Roman" w:hAnsi="Arial" w:cs="Arial" w:hint="cs"/>
          <w:color w:val="222222"/>
          <w:sz w:val="36"/>
          <w:szCs w:val="36"/>
          <w:rtl/>
        </w:rPr>
        <w:t>התנצלות, תפו</w:t>
      </w:r>
      <w:r w:rsidRPr="00440CAF">
        <w:rPr>
          <w:rFonts w:ascii="Arial" w:eastAsia="Times New Roman" w:hAnsi="Arial" w:cs="Arial" w:hint="eastAsia"/>
          <w:color w:val="222222"/>
          <w:sz w:val="36"/>
          <w:szCs w:val="36"/>
          <w:rtl/>
        </w:rPr>
        <w:t>ח</w:t>
      </w: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יקר-הוא אמר.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שמח מאד </w:t>
      </w:r>
      <w:proofErr w:type="spellStart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מאד</w:t>
      </w:r>
      <w:proofErr w:type="spellEnd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עץ התפוח-שמח יותר שהנה סודו הגיע לפענוח.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כל עצי היער התנצלו בפניו כיאות-וכן קיבל גם לא מעט מחמאות.</w:t>
      </w: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440CAF" w:rsidRPr="00440CAF" w:rsidRDefault="00440CAF" w:rsidP="004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מאז ומתמיד-באופן </w:t>
      </w:r>
      <w:r w:rsidRPr="00440CAF">
        <w:rPr>
          <w:rFonts w:ascii="Arial" w:eastAsia="Times New Roman" w:hAnsi="Arial" w:cs="Arial" w:hint="cs"/>
          <w:color w:val="222222"/>
          <w:sz w:val="36"/>
          <w:szCs w:val="36"/>
          <w:rtl/>
        </w:rPr>
        <w:t>עמיד, ידענ</w:t>
      </w:r>
      <w:r w:rsidRPr="00440CAF">
        <w:rPr>
          <w:rFonts w:ascii="Arial" w:eastAsia="Times New Roman" w:hAnsi="Arial" w:cs="Arial" w:hint="eastAsia"/>
          <w:color w:val="222222"/>
          <w:sz w:val="36"/>
          <w:szCs w:val="36"/>
          <w:rtl/>
        </w:rPr>
        <w:t>ו</w:t>
      </w: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כי עצי סרק קולם </w:t>
      </w:r>
      <w:r w:rsidRPr="00440CAF">
        <w:rPr>
          <w:rFonts w:ascii="Arial" w:eastAsia="Times New Roman" w:hAnsi="Arial" w:cs="Arial" w:hint="cs"/>
          <w:color w:val="222222"/>
          <w:sz w:val="36"/>
          <w:szCs w:val="36"/>
          <w:rtl/>
        </w:rPr>
        <w:t>הולך, ואיל</w:t>
      </w:r>
      <w:r w:rsidRPr="00440CAF">
        <w:rPr>
          <w:rFonts w:ascii="Arial" w:eastAsia="Times New Roman" w:hAnsi="Arial" w:cs="Arial" w:hint="eastAsia"/>
          <w:color w:val="222222"/>
          <w:sz w:val="36"/>
          <w:szCs w:val="36"/>
          <w:rtl/>
        </w:rPr>
        <w:t>ו</w:t>
      </w:r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עצי </w:t>
      </w:r>
      <w:proofErr w:type="spellStart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>פרי,אותם</w:t>
      </w:r>
      <w:proofErr w:type="spellEnd"/>
      <w:r w:rsidRPr="00440C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האדם צורך.</w:t>
      </w:r>
    </w:p>
    <w:p w:rsidR="0060224E" w:rsidRPr="00440CAF" w:rsidRDefault="0060224E">
      <w:pPr>
        <w:rPr>
          <w:rFonts w:hint="cs"/>
          <w:sz w:val="44"/>
          <w:szCs w:val="44"/>
        </w:rPr>
      </w:pPr>
    </w:p>
    <w:sectPr w:rsidR="0060224E" w:rsidRPr="00440CAF" w:rsidSect="00440CAF">
      <w:pgSz w:w="11906" w:h="16838"/>
      <w:pgMar w:top="1134" w:right="1588" w:bottom="1134" w:left="158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AF"/>
    <w:rsid w:val="002E1615"/>
    <w:rsid w:val="00440CAF"/>
    <w:rsid w:val="0060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2015-07-19T07:07:00Z</dcterms:created>
  <dcterms:modified xsi:type="dcterms:W3CDTF">2015-07-19T07:09:00Z</dcterms:modified>
</cp:coreProperties>
</file>