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DD" w:rsidRPr="008B6EDD" w:rsidRDefault="008B6EDD" w:rsidP="008B6EDD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FrankRuehl"/>
          <w:b/>
          <w:bCs/>
          <w:color w:val="222222"/>
          <w:sz w:val="52"/>
          <w:szCs w:val="52"/>
          <w:rtl/>
        </w:rPr>
      </w:pPr>
      <w:r w:rsidRPr="008B6EDD">
        <w:rPr>
          <w:rFonts w:cs="FrankRuehl" w:hint="cs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-24765</wp:posOffset>
            </wp:positionV>
            <wp:extent cx="3693160" cy="4456430"/>
            <wp:effectExtent l="0" t="0" r="2540" b="1270"/>
            <wp:wrapThrough wrapText="bothSides">
              <wp:wrapPolygon edited="0">
                <wp:start x="0" y="0"/>
                <wp:lineTo x="0" y="21514"/>
                <wp:lineTo x="21503" y="21514"/>
                <wp:lineTo x="21503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49992_10152580925173213_6411290396232675565_o (1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926" t="50159" r="34758" b="3196"/>
                    <a:stretch/>
                  </pic:blipFill>
                  <pic:spPr bwMode="auto">
                    <a:xfrm>
                      <a:off x="0" y="0"/>
                      <a:ext cx="3693160" cy="445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B6EDD">
        <w:rPr>
          <w:rFonts w:ascii="Arial" w:eastAsia="Times New Roman" w:hAnsi="Arial" w:cs="FrankRuehl" w:hint="cs"/>
          <w:b/>
          <w:bCs/>
          <w:color w:val="222222"/>
          <w:sz w:val="52"/>
          <w:szCs w:val="52"/>
          <w:rtl/>
        </w:rPr>
        <w:t>בואו בואו</w:t>
      </w:r>
    </w:p>
    <w:p w:rsidR="008B6EDD" w:rsidRPr="008B6EDD" w:rsidRDefault="008B6EDD" w:rsidP="008B6EDD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FrankRuehl"/>
          <w:b/>
          <w:bCs/>
          <w:color w:val="222222"/>
          <w:sz w:val="52"/>
          <w:szCs w:val="52"/>
          <w:rtl/>
        </w:rPr>
      </w:pPr>
      <w:r w:rsidRPr="008B6EDD">
        <w:rPr>
          <w:rFonts w:ascii="Arial" w:eastAsia="Times New Roman" w:hAnsi="Arial" w:cs="FrankRuehl" w:hint="cs"/>
          <w:b/>
          <w:bCs/>
          <w:color w:val="222222"/>
          <w:sz w:val="52"/>
          <w:szCs w:val="52"/>
          <w:rtl/>
        </w:rPr>
        <w:t>ילדים</w:t>
      </w:r>
    </w:p>
    <w:p w:rsidR="008B6EDD" w:rsidRPr="008B6EDD" w:rsidRDefault="008B6EDD" w:rsidP="008B6EDD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FrankRuehl"/>
          <w:b/>
          <w:bCs/>
          <w:color w:val="222222"/>
          <w:sz w:val="52"/>
          <w:szCs w:val="52"/>
          <w:rtl/>
        </w:rPr>
      </w:pPr>
      <w:r w:rsidRPr="008B6EDD">
        <w:rPr>
          <w:rFonts w:ascii="Arial" w:eastAsia="Times New Roman" w:hAnsi="Arial" w:cs="FrankRuehl" w:hint="cs"/>
          <w:b/>
          <w:bCs/>
          <w:color w:val="222222"/>
          <w:sz w:val="52"/>
          <w:szCs w:val="52"/>
          <w:rtl/>
        </w:rPr>
        <w:t>בואי בת</w:t>
      </w:r>
    </w:p>
    <w:p w:rsidR="008B6EDD" w:rsidRPr="008B6EDD" w:rsidRDefault="008B6EDD" w:rsidP="008B6EDD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FrankRuehl"/>
          <w:b/>
          <w:bCs/>
          <w:color w:val="222222"/>
          <w:sz w:val="52"/>
          <w:szCs w:val="52"/>
          <w:rtl/>
        </w:rPr>
      </w:pPr>
      <w:r w:rsidRPr="008B6EDD">
        <w:rPr>
          <w:rFonts w:ascii="Arial" w:eastAsia="Times New Roman" w:hAnsi="Arial" w:cs="FrankRuehl" w:hint="cs"/>
          <w:b/>
          <w:bCs/>
          <w:color w:val="222222"/>
          <w:sz w:val="52"/>
          <w:szCs w:val="52"/>
          <w:rtl/>
        </w:rPr>
        <w:t>אל המפגש</w:t>
      </w:r>
    </w:p>
    <w:p w:rsidR="008B6EDD" w:rsidRPr="008B6EDD" w:rsidRDefault="008B6EDD" w:rsidP="008B6EDD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FrankRuehl"/>
          <w:b/>
          <w:bCs/>
          <w:color w:val="222222"/>
          <w:sz w:val="52"/>
          <w:szCs w:val="52"/>
          <w:rtl/>
        </w:rPr>
      </w:pPr>
      <w:r w:rsidRPr="008B6EDD">
        <w:rPr>
          <w:rFonts w:ascii="Arial" w:eastAsia="Times New Roman" w:hAnsi="Arial" w:cs="FrankRuehl" w:hint="cs"/>
          <w:b/>
          <w:bCs/>
          <w:color w:val="222222"/>
          <w:sz w:val="52"/>
          <w:szCs w:val="52"/>
          <w:rtl/>
        </w:rPr>
        <w:t>בוא גם בן</w:t>
      </w:r>
    </w:p>
    <w:p w:rsidR="008B6EDD" w:rsidRPr="008B6EDD" w:rsidRDefault="008B6EDD" w:rsidP="008B6EDD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FrankRuehl"/>
          <w:b/>
          <w:bCs/>
          <w:color w:val="222222"/>
          <w:sz w:val="52"/>
          <w:szCs w:val="52"/>
          <w:rtl/>
        </w:rPr>
      </w:pPr>
      <w:r w:rsidRPr="008B6EDD">
        <w:rPr>
          <w:rFonts w:ascii="Arial" w:eastAsia="Times New Roman" w:hAnsi="Arial" w:cs="FrankRuehl" w:hint="cs"/>
          <w:b/>
          <w:bCs/>
          <w:color w:val="222222"/>
          <w:sz w:val="52"/>
          <w:szCs w:val="52"/>
          <w:rtl/>
        </w:rPr>
        <w:t>אל המפגש</w:t>
      </w:r>
    </w:p>
    <w:p w:rsidR="008B6EDD" w:rsidRPr="008B6EDD" w:rsidRDefault="008B6EDD" w:rsidP="008B6EDD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FrankRuehl"/>
          <w:b/>
          <w:bCs/>
          <w:color w:val="222222"/>
          <w:sz w:val="52"/>
          <w:szCs w:val="52"/>
          <w:rtl/>
        </w:rPr>
      </w:pPr>
    </w:p>
    <w:p w:rsidR="008B6EDD" w:rsidRPr="008B6EDD" w:rsidRDefault="008B6EDD" w:rsidP="008B6EDD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FrankRuehl"/>
          <w:b/>
          <w:bCs/>
          <w:color w:val="222222"/>
          <w:sz w:val="52"/>
          <w:szCs w:val="52"/>
          <w:rtl/>
        </w:rPr>
      </w:pPr>
      <w:r w:rsidRPr="008B6EDD">
        <w:rPr>
          <w:rFonts w:ascii="Arial" w:eastAsia="Times New Roman" w:hAnsi="Arial" w:cs="FrankRuehl" w:hint="cs"/>
          <w:b/>
          <w:bCs/>
          <w:color w:val="222222"/>
          <w:sz w:val="52"/>
          <w:szCs w:val="52"/>
          <w:rtl/>
        </w:rPr>
        <w:t xml:space="preserve">עת הגיע </w:t>
      </w:r>
    </w:p>
    <w:p w:rsidR="008B6EDD" w:rsidRPr="008B6EDD" w:rsidRDefault="008B6EDD" w:rsidP="008B6EDD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FrankRuehl"/>
          <w:b/>
          <w:bCs/>
          <w:color w:val="222222"/>
          <w:sz w:val="52"/>
          <w:szCs w:val="52"/>
          <w:rtl/>
        </w:rPr>
      </w:pPr>
      <w:r w:rsidRPr="008B6EDD">
        <w:rPr>
          <w:rFonts w:ascii="Arial" w:eastAsia="Times New Roman" w:hAnsi="Arial" w:cs="FrankRuehl" w:hint="cs"/>
          <w:b/>
          <w:bCs/>
          <w:color w:val="222222"/>
          <w:sz w:val="52"/>
          <w:szCs w:val="52"/>
          <w:rtl/>
        </w:rPr>
        <w:t>זמן לדעת</w:t>
      </w:r>
    </w:p>
    <w:p w:rsidR="008B6EDD" w:rsidRPr="008B6EDD" w:rsidRDefault="008B6EDD" w:rsidP="008B6EDD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FrankRuehl"/>
          <w:b/>
          <w:bCs/>
          <w:color w:val="222222"/>
          <w:sz w:val="52"/>
          <w:szCs w:val="52"/>
          <w:rtl/>
        </w:rPr>
      </w:pPr>
    </w:p>
    <w:p w:rsidR="008B6EDD" w:rsidRPr="008B6EDD" w:rsidRDefault="008B6EDD" w:rsidP="008B6EDD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FrankRuehl"/>
          <w:b/>
          <w:bCs/>
          <w:color w:val="222222"/>
          <w:sz w:val="52"/>
          <w:szCs w:val="52"/>
          <w:rtl/>
        </w:rPr>
      </w:pPr>
      <w:r w:rsidRPr="008B6EDD">
        <w:rPr>
          <w:rFonts w:ascii="Arial" w:eastAsia="Times New Roman" w:hAnsi="Arial" w:cs="FrankRuehl" w:hint="cs"/>
          <w:b/>
          <w:bCs/>
          <w:color w:val="222222"/>
          <w:sz w:val="52"/>
          <w:szCs w:val="52"/>
          <w:rtl/>
        </w:rPr>
        <w:t>בואו בואו</w:t>
      </w:r>
    </w:p>
    <w:p w:rsidR="008B6EDD" w:rsidRPr="008B6EDD" w:rsidRDefault="008B6EDD" w:rsidP="008B6EDD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FrankRuehl"/>
          <w:b/>
          <w:bCs/>
          <w:color w:val="222222"/>
          <w:sz w:val="52"/>
          <w:szCs w:val="52"/>
          <w:rtl/>
        </w:rPr>
      </w:pPr>
      <w:r w:rsidRPr="008B6EDD">
        <w:rPr>
          <w:rFonts w:ascii="Arial" w:eastAsia="Times New Roman" w:hAnsi="Arial" w:cs="FrankRuehl" w:hint="cs"/>
          <w:b/>
          <w:bCs/>
          <w:color w:val="222222"/>
          <w:sz w:val="52"/>
          <w:szCs w:val="52"/>
          <w:rtl/>
        </w:rPr>
        <w:t>ילדים</w:t>
      </w:r>
    </w:p>
    <w:p w:rsidR="008B6EDD" w:rsidRPr="008B6EDD" w:rsidRDefault="008B6EDD" w:rsidP="008B6EDD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FrankRuehl"/>
          <w:b/>
          <w:bCs/>
          <w:color w:val="222222"/>
          <w:sz w:val="52"/>
          <w:szCs w:val="52"/>
          <w:rtl/>
        </w:rPr>
      </w:pPr>
      <w:r w:rsidRPr="008B6EDD">
        <w:rPr>
          <w:rFonts w:ascii="Arial" w:eastAsia="Times New Roman" w:hAnsi="Arial" w:cs="FrankRuehl" w:hint="cs"/>
          <w:b/>
          <w:bCs/>
          <w:color w:val="222222"/>
          <w:sz w:val="52"/>
          <w:szCs w:val="52"/>
          <w:rtl/>
        </w:rPr>
        <w:t>זמן מפגש</w:t>
      </w:r>
    </w:p>
    <w:p w:rsidR="008B6EDD" w:rsidRDefault="008B6EDD" w:rsidP="008B6EDD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8B6EDD">
        <w:rPr>
          <w:rFonts w:ascii="Arial" w:eastAsia="Times New Roman" w:hAnsi="Arial" w:cs="FrankRuehl" w:hint="cs"/>
          <w:b/>
          <w:bCs/>
          <w:color w:val="222222"/>
          <w:sz w:val="52"/>
          <w:szCs w:val="52"/>
          <w:rtl/>
        </w:rPr>
        <w:t>החל עכשיו</w:t>
      </w:r>
      <w:r w:rsidRPr="008B6EDD">
        <w:rPr>
          <w:rFonts w:ascii="Arial" w:eastAsia="Times New Roman" w:hAnsi="Arial" w:cs="Arial" w:hint="cs"/>
          <w:color w:val="222222"/>
          <w:sz w:val="52"/>
          <w:szCs w:val="52"/>
          <w:rtl/>
        </w:rPr>
        <w:t xml:space="preserve"> </w:t>
      </w:r>
    </w:p>
    <w:p w:rsidR="008B6EDD" w:rsidRDefault="008B6EDD" w:rsidP="008B6EDD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8B6EDD" w:rsidRPr="008B6EDD" w:rsidRDefault="008B6EDD" w:rsidP="008B6EDD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א</w:t>
      </w:r>
      <w:r w:rsidRPr="008B6EDD">
        <w:rPr>
          <w:rFonts w:ascii="Arial" w:eastAsia="Times New Roman" w:hAnsi="Arial" w:cs="Arial"/>
          <w:color w:val="222222"/>
          <w:sz w:val="20"/>
          <w:szCs w:val="20"/>
          <w:rtl/>
        </w:rPr>
        <w:t>ריאלה מרים בוארון</w:t>
      </w:r>
      <w:r w:rsidRPr="008B6EDD">
        <w:rPr>
          <w:rFonts w:ascii="Arial" w:eastAsia="Times New Roman" w:hAnsi="Arial" w:cs="Arial"/>
          <w:color w:val="222222"/>
          <w:sz w:val="20"/>
          <w:szCs w:val="20"/>
        </w:rPr>
        <w:t>. </w:t>
      </w:r>
    </w:p>
    <w:p w:rsidR="008B6EDD" w:rsidRPr="008B6EDD" w:rsidRDefault="008B6EDD" w:rsidP="008B6EDD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</w:rPr>
      </w:pPr>
      <w:r w:rsidRPr="008B6EDD">
        <w:rPr>
          <w:rFonts w:ascii="Arial" w:eastAsia="Times New Roman" w:hAnsi="Arial" w:cs="Arial"/>
          <w:color w:val="222222"/>
          <w:sz w:val="20"/>
          <w:szCs w:val="20"/>
        </w:rPr>
        <w:t>9.9.2014</w:t>
      </w:r>
    </w:p>
    <w:p w:rsidR="00524DBD" w:rsidRDefault="00524DBD">
      <w:bookmarkStart w:id="0" w:name="_GoBack"/>
      <w:bookmarkEnd w:id="0"/>
    </w:p>
    <w:sectPr w:rsidR="00524DBD" w:rsidSect="002E1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B6EDD"/>
    <w:rsid w:val="002E1615"/>
    <w:rsid w:val="00524DBD"/>
    <w:rsid w:val="008B6EDD"/>
    <w:rsid w:val="009D3A3A"/>
    <w:rsid w:val="00C5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B6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B6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annet</cp:lastModifiedBy>
  <cp:revision>2</cp:revision>
  <dcterms:created xsi:type="dcterms:W3CDTF">2014-10-27T10:18:00Z</dcterms:created>
  <dcterms:modified xsi:type="dcterms:W3CDTF">2014-10-27T10:18:00Z</dcterms:modified>
</cp:coreProperties>
</file>